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7C" w:rsidRDefault="003C2B65">
      <w:r>
        <w:t xml:space="preserve">Caro Maria, </w:t>
      </w:r>
    </w:p>
    <w:p w:rsidR="003C2B65" w:rsidRDefault="003C2B65">
      <w:r>
        <w:t xml:space="preserve">Ciao from America! I have finally made it over the great Atlantic Ocean after twelve exasperating days aboard the most disgusting of ships. </w:t>
      </w:r>
      <w:commentRangeStart w:id="0"/>
      <w:r>
        <w:t>The boat was crowded, dirty, uncomfortable and</w:t>
      </w:r>
      <w:r w:rsidR="008A49B6">
        <w:t xml:space="preserve"> loud. </w:t>
      </w:r>
      <w:commentRangeEnd w:id="0"/>
      <w:r w:rsidR="008A49B6">
        <w:rPr>
          <w:rStyle w:val="CommentReference"/>
        </w:rPr>
        <w:commentReference w:id="0"/>
      </w:r>
      <w:r w:rsidR="008A49B6">
        <w:t xml:space="preserve">Dreams of the wonderful opportunities we would find in America kept our morals high. Finally, the steamship docked in “The Island of Tears”, as many call Ellis Island. </w:t>
      </w:r>
      <w:commentRangeStart w:id="1"/>
      <w:r w:rsidR="008A49B6">
        <w:t xml:space="preserve">They made all of us strip off our clothes for an examination of some sort. </w:t>
      </w:r>
      <w:commentRangeEnd w:id="1"/>
      <w:r w:rsidR="0081179D">
        <w:rPr>
          <w:rStyle w:val="CommentReference"/>
        </w:rPr>
        <w:commentReference w:id="1"/>
      </w:r>
      <w:r w:rsidR="008A49B6">
        <w:t xml:space="preserve">I was scared and confused when they started asking me harsh questions in another dialect of the Italian I </w:t>
      </w:r>
      <w:r w:rsidR="0081179D">
        <w:t xml:space="preserve">understand. </w:t>
      </w:r>
      <w:r w:rsidR="00A80194">
        <w:t xml:space="preserve">Luckily, I answered these questions correctly and in the manner that the Americans approved of.  </w:t>
      </w:r>
    </w:p>
    <w:p w:rsidR="006674E8" w:rsidRDefault="006B7BEB">
      <w:commentRangeStart w:id="2"/>
      <w:r>
        <w:t>I</w:t>
      </w:r>
      <w:r w:rsidR="002832D0">
        <w:t xml:space="preserve"> a</w:t>
      </w:r>
      <w:r>
        <w:t xml:space="preserve">m living </w:t>
      </w:r>
      <w:r w:rsidR="002832D0">
        <w:t xml:space="preserve">with four other young, Italian men </w:t>
      </w:r>
      <w:r>
        <w:t xml:space="preserve">in </w:t>
      </w:r>
      <w:r w:rsidR="002832D0">
        <w:t>one tiny</w:t>
      </w:r>
      <w:r w:rsidR="002170C8">
        <w:t xml:space="preserve"> room wit</w:t>
      </w:r>
      <w:r w:rsidR="002832D0">
        <w:t>hin a large building</w:t>
      </w:r>
      <w:r w:rsidR="002170C8">
        <w:t xml:space="preserve">. </w:t>
      </w:r>
      <w:commentRangeEnd w:id="2"/>
      <w:r w:rsidR="002170C8">
        <w:rPr>
          <w:rStyle w:val="CommentReference"/>
        </w:rPr>
        <w:commentReference w:id="2"/>
      </w:r>
      <w:r w:rsidR="002170C8">
        <w:t xml:space="preserve">Yes, it is cramped, but what was I supposed to do? I came to America with nothing but one bag carrying my most important items. It would give me great pleasure to escape this rodent infested dump, but this is all I can afford right now. Our building is located on the corner of the piazza of our “Little Italy”. The entire neighborhood is made up of Italian immigrants, just like me. </w:t>
      </w:r>
      <w:commentRangeStart w:id="3"/>
      <w:r w:rsidR="002170C8">
        <w:t>We meet in the piazza at the en</w:t>
      </w:r>
      <w:r w:rsidR="002832D0">
        <w:t>d of the day, talk about our lives</w:t>
      </w:r>
      <w:r w:rsidR="002170C8">
        <w:t xml:space="preserve">, reminisce about our wonderful Italy, and share stories. </w:t>
      </w:r>
      <w:commentRangeEnd w:id="3"/>
      <w:r w:rsidR="002170C8">
        <w:rPr>
          <w:rStyle w:val="CommentReference"/>
        </w:rPr>
        <w:commentReference w:id="3"/>
      </w:r>
      <w:r w:rsidR="00D70C0F">
        <w:t xml:space="preserve">Talking with other Italians that are in the same position as me lifts my mood each day. I wouldn’t say that Americans are evil, but they can definitely be hurtful. </w:t>
      </w:r>
      <w:commentRangeStart w:id="4"/>
      <w:r w:rsidR="00D70C0F">
        <w:t xml:space="preserve">They make me feel dumb just for being Italian!  </w:t>
      </w:r>
      <w:commentRangeEnd w:id="4"/>
      <w:r w:rsidR="00D70C0F">
        <w:rPr>
          <w:rStyle w:val="CommentReference"/>
        </w:rPr>
        <w:commentReference w:id="4"/>
      </w:r>
    </w:p>
    <w:p w:rsidR="001123E0" w:rsidRDefault="00934B8C">
      <w:r>
        <w:t xml:space="preserve">I am helping out a </w:t>
      </w:r>
      <w:commentRangeStart w:id="5"/>
      <w:r>
        <w:t xml:space="preserve">shoemaking business </w:t>
      </w:r>
      <w:commentRangeEnd w:id="5"/>
      <w:r w:rsidR="00DC5ACD">
        <w:rPr>
          <w:rStyle w:val="CommentReference"/>
        </w:rPr>
        <w:commentReference w:id="5"/>
      </w:r>
      <w:r>
        <w:t>two blocks down from my building. A nice, old Italian man</w:t>
      </w:r>
      <w:r w:rsidR="00F075D6">
        <w:t xml:space="preserve"> named Gianni</w:t>
      </w:r>
      <w:r>
        <w:t xml:space="preserve"> runs the shop </w:t>
      </w:r>
      <w:r w:rsidR="00DC5ACD">
        <w:t>and is extremely successful. I hope to follow in his footsteps someday.  Twenty years ago, he made the voyage to America solo, just as I did a few wee</w:t>
      </w:r>
      <w:r w:rsidR="00F075D6">
        <w:t xml:space="preserve">ks ago. </w:t>
      </w:r>
      <w:commentRangeStart w:id="6"/>
      <w:r w:rsidR="00F075D6">
        <w:t xml:space="preserve">Also like me, Gianni </w:t>
      </w:r>
      <w:r w:rsidR="00DC5ACD">
        <w:t xml:space="preserve">expected to stay in America only until he made enough money </w:t>
      </w:r>
      <w:r w:rsidR="00F075D6">
        <w:t>to move back to Italy an</w:t>
      </w:r>
      <w:r w:rsidR="002832D0">
        <w:t>d start a new business of his own</w:t>
      </w:r>
      <w:r w:rsidR="00F075D6">
        <w:t xml:space="preserve">. </w:t>
      </w:r>
      <w:commentRangeEnd w:id="6"/>
      <w:r w:rsidR="00DE1003">
        <w:rPr>
          <w:rStyle w:val="CommentReference"/>
        </w:rPr>
        <w:commentReference w:id="6"/>
      </w:r>
      <w:r w:rsidR="00F075D6">
        <w:t xml:space="preserve">But the wonders of a new world struck him off guard, and Gianni fell in love with his new life in America. He wrote home, speaking brilliantly of his newfound love, and begged his family to </w:t>
      </w:r>
      <w:r w:rsidR="001123E0">
        <w:t>immigrate. By the next year, his</w:t>
      </w:r>
      <w:r w:rsidR="00F075D6">
        <w:t xml:space="preserve"> whole family was living in </w:t>
      </w:r>
      <w:r w:rsidR="00DE1003">
        <w:t xml:space="preserve">our Little Italy in America. </w:t>
      </w:r>
    </w:p>
    <w:p w:rsidR="001123E0" w:rsidRDefault="001123E0">
      <w:r>
        <w:t xml:space="preserve">Although I’m making little to no money as an assistant, I’m still making more than I did back in Italy as a farmer. </w:t>
      </w:r>
      <w:commentRangeStart w:id="7"/>
      <w:r>
        <w:t xml:space="preserve">Has the </w:t>
      </w:r>
      <w:proofErr w:type="spellStart"/>
      <w:r>
        <w:t>phylloxera</w:t>
      </w:r>
      <w:proofErr w:type="spellEnd"/>
      <w:r>
        <w:t xml:space="preserve"> cleared from the vineyards? </w:t>
      </w:r>
      <w:commentRangeEnd w:id="7"/>
      <w:r w:rsidR="00534214">
        <w:rPr>
          <w:rStyle w:val="CommentReference"/>
        </w:rPr>
        <w:commentReference w:id="7"/>
      </w:r>
      <w:r w:rsidR="006674E8">
        <w:t xml:space="preserve">The rumors are true; the opportunities are endless in America. </w:t>
      </w:r>
      <w:r w:rsidR="005046E6">
        <w:t xml:space="preserve">I think I </w:t>
      </w:r>
      <w:r w:rsidR="00BB0840">
        <w:t xml:space="preserve">might really like it here, and I think you would love it too. Your expertise in the kitchen would help you tremendously, </w:t>
      </w:r>
      <w:commentRangeStart w:id="8"/>
      <w:r w:rsidR="00BB0840">
        <w:t>as Italian cuisine is increasingly becoming popular amongst American citizens.</w:t>
      </w:r>
      <w:commentRangeEnd w:id="8"/>
      <w:r w:rsidR="00BB0840">
        <w:rPr>
          <w:rStyle w:val="CommentReference"/>
        </w:rPr>
        <w:commentReference w:id="8"/>
      </w:r>
      <w:r w:rsidR="00BB0840">
        <w:t xml:space="preserve"> Italian immigrant cooks are trying out new forms of old favorites to satisfy American eating habits. Although our true Italian food is much better, I must say that the “Italian-American” cuisine is mighty delicious! Just a thought… </w:t>
      </w:r>
    </w:p>
    <w:p w:rsidR="00BB0840" w:rsidRDefault="004D4045">
      <w:commentRangeStart w:id="9"/>
      <w:r>
        <w:t>I’m sending home two dollars from my savings to you and Mama.</w:t>
      </w:r>
      <w:commentRangeEnd w:id="9"/>
      <w:r>
        <w:rPr>
          <w:rStyle w:val="CommentReference"/>
        </w:rPr>
        <w:commentReference w:id="9"/>
      </w:r>
      <w:r>
        <w:t xml:space="preserve"> Please do not feel bad, for every day I am here I cannot help but think of the suffering you are enduring in Italy. I miss you terribly and hope to see you soon. </w:t>
      </w:r>
    </w:p>
    <w:p w:rsidR="004D4045" w:rsidRDefault="004D4045">
      <w:r>
        <w:t xml:space="preserve">Con </w:t>
      </w:r>
      <w:proofErr w:type="spellStart"/>
      <w:r>
        <w:t>tanto</w:t>
      </w:r>
      <w:proofErr w:type="spellEnd"/>
      <w:r>
        <w:t xml:space="preserve"> amore,</w:t>
      </w:r>
    </w:p>
    <w:p w:rsidR="004D4045" w:rsidRDefault="004D4045">
      <w:r>
        <w:t xml:space="preserve">Luca </w:t>
      </w:r>
    </w:p>
    <w:p w:rsidR="00E635CD" w:rsidRDefault="00E635CD"/>
    <w:p w:rsidR="00E635CD" w:rsidRDefault="00E635CD" w:rsidP="00E635CD">
      <w:pPr>
        <w:keepNext/>
      </w:pPr>
      <w:r>
        <w:rPr>
          <w:noProof/>
        </w:rPr>
        <w:lastRenderedPageBreak/>
        <w:drawing>
          <wp:inline distT="0" distB="0" distL="0" distR="0" wp14:anchorId="333AD8E0" wp14:editId="739EE948">
            <wp:extent cx="5943600" cy="314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tte italy.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143250"/>
                    </a:xfrm>
                    <a:prstGeom prst="rect">
                      <a:avLst/>
                    </a:prstGeom>
                  </pic:spPr>
                </pic:pic>
              </a:graphicData>
            </a:graphic>
          </wp:inline>
        </w:drawing>
      </w:r>
    </w:p>
    <w:p w:rsidR="00E635CD" w:rsidRDefault="00E635CD" w:rsidP="00E635CD">
      <w:pPr>
        <w:pStyle w:val="Caption"/>
      </w:pPr>
      <w:r>
        <w:t xml:space="preserve">Figure </w:t>
      </w:r>
      <w:fldSimple w:instr=" SEQ Figure \* ARABIC ">
        <w:r>
          <w:rPr>
            <w:noProof/>
          </w:rPr>
          <w:t>1</w:t>
        </w:r>
      </w:fldSimple>
      <w:r>
        <w:t>: Little Italy by Maddie Thornton</w:t>
      </w:r>
    </w:p>
    <w:p w:rsidR="00E635CD" w:rsidRDefault="00E635CD" w:rsidP="00E635CD"/>
    <w:p w:rsidR="00E635CD" w:rsidRDefault="00E635CD" w:rsidP="00E635CD">
      <w:pPr>
        <w:rPr>
          <w:b/>
          <w:i/>
        </w:rPr>
      </w:pPr>
      <w:r w:rsidRPr="00E635CD">
        <w:rPr>
          <w:b/>
          <w:i/>
        </w:rPr>
        <w:t>Citations:</w:t>
      </w:r>
    </w:p>
    <w:p w:rsidR="00E635CD" w:rsidRDefault="00E635CD" w:rsidP="00E635CD">
      <w:pPr>
        <w:pStyle w:val="NormalWeb"/>
        <w:spacing w:before="0" w:beforeAutospacing="0" w:after="0" w:afterAutospacing="0"/>
        <w:rPr>
          <w:rFonts w:ascii="Calibri" w:hAnsi="Calibri" w:cs="Calibri"/>
          <w:sz w:val="22"/>
          <w:szCs w:val="22"/>
        </w:rPr>
      </w:pPr>
      <w:proofErr w:type="spellStart"/>
      <w:r>
        <w:rPr>
          <w:rFonts w:ascii="Calibri" w:hAnsi="Calibri" w:cs="Calibri"/>
          <w:sz w:val="22"/>
          <w:szCs w:val="22"/>
        </w:rPr>
        <w:t>Ciment</w:t>
      </w:r>
      <w:proofErr w:type="spellEnd"/>
      <w:r>
        <w:rPr>
          <w:rFonts w:ascii="Calibri" w:hAnsi="Calibri" w:cs="Calibri"/>
          <w:sz w:val="22"/>
          <w:szCs w:val="22"/>
        </w:rPr>
        <w:t>, James, ed. "Western and Southern Europe." </w:t>
      </w:r>
      <w:proofErr w:type="gramStart"/>
      <w:r>
        <w:rPr>
          <w:i/>
          <w:iCs/>
          <w:shd w:val="clear" w:color="auto" w:fill="FFFFFF"/>
        </w:rPr>
        <w:t>Encyclopedia of American Immigration</w:t>
      </w:r>
      <w:r>
        <w:rPr>
          <w:rFonts w:ascii="Calibri" w:hAnsi="Calibri" w:cs="Calibri"/>
          <w:sz w:val="22"/>
          <w:szCs w:val="22"/>
        </w:rPr>
        <w:t>.</w:t>
      </w:r>
      <w:proofErr w:type="gramEnd"/>
      <w:r>
        <w:rPr>
          <w:rFonts w:ascii="Calibri" w:hAnsi="Calibri" w:cs="Calibri"/>
          <w:sz w:val="22"/>
          <w:szCs w:val="22"/>
        </w:rPr>
        <w:t xml:space="preserve"> </w:t>
      </w:r>
      <w:proofErr w:type="gramStart"/>
      <w:r>
        <w:rPr>
          <w:rFonts w:ascii="Calibri" w:hAnsi="Calibri" w:cs="Calibri"/>
          <w:sz w:val="22"/>
          <w:szCs w:val="22"/>
        </w:rPr>
        <w:t>Vol. 4.</w:t>
      </w:r>
      <w:proofErr w:type="gramEnd"/>
      <w:r>
        <w:rPr>
          <w:rFonts w:ascii="Calibri" w:hAnsi="Calibri" w:cs="Calibri"/>
          <w:sz w:val="22"/>
          <w:szCs w:val="22"/>
        </w:rPr>
        <w:t xml:space="preserve"> Armonk, NY: Sharpe Reference, 2001. 1267. Print. </w:t>
      </w:r>
    </w:p>
    <w:p w:rsidR="00E635CD" w:rsidRDefault="00E635CD" w:rsidP="00E635CD">
      <w:pPr>
        <w:pStyle w:val="NormalWeb"/>
        <w:spacing w:before="0" w:beforeAutospacing="0" w:after="0" w:afterAutospacing="0"/>
      </w:pPr>
    </w:p>
    <w:p w:rsidR="00E635CD" w:rsidRDefault="00E635CD" w:rsidP="00E635CD">
      <w:pPr>
        <w:pStyle w:val="NormalWeb"/>
        <w:spacing w:before="0" w:beforeAutospacing="0" w:after="0" w:afterAutospacing="0"/>
      </w:pPr>
      <w:proofErr w:type="spellStart"/>
      <w:proofErr w:type="gramStart"/>
      <w:r>
        <w:rPr>
          <w:rFonts w:ascii="Calibri" w:hAnsi="Calibri" w:cs="Calibri"/>
          <w:sz w:val="22"/>
          <w:szCs w:val="22"/>
        </w:rPr>
        <w:t>Ciongoli</w:t>
      </w:r>
      <w:proofErr w:type="spellEnd"/>
      <w:r>
        <w:rPr>
          <w:rFonts w:ascii="Calibri" w:hAnsi="Calibri" w:cs="Calibri"/>
          <w:sz w:val="22"/>
          <w:szCs w:val="22"/>
        </w:rPr>
        <w:t xml:space="preserve">, A. Kenneth, and Jay </w:t>
      </w:r>
      <w:proofErr w:type="spellStart"/>
      <w:r>
        <w:rPr>
          <w:rFonts w:ascii="Calibri" w:hAnsi="Calibri" w:cs="Calibri"/>
          <w:sz w:val="22"/>
          <w:szCs w:val="22"/>
        </w:rPr>
        <w:t>Parini</w:t>
      </w:r>
      <w:proofErr w:type="spellEnd"/>
      <w:r>
        <w:rPr>
          <w:rFonts w:ascii="Calibri" w:hAnsi="Calibri" w:cs="Calibri"/>
          <w:sz w:val="22"/>
          <w:szCs w:val="22"/>
        </w:rPr>
        <w:t>.</w:t>
      </w:r>
      <w:proofErr w:type="gramEnd"/>
      <w:r>
        <w:rPr>
          <w:rFonts w:ascii="Calibri" w:hAnsi="Calibri" w:cs="Calibri"/>
          <w:sz w:val="22"/>
          <w:szCs w:val="22"/>
        </w:rPr>
        <w:t> </w:t>
      </w:r>
      <w:r>
        <w:rPr>
          <w:i/>
          <w:iCs/>
          <w:shd w:val="clear" w:color="auto" w:fill="FFFFFF"/>
        </w:rPr>
        <w:t>Passage to Liberty: The Story of Italian Immigration and the Rebirth of America</w:t>
      </w:r>
      <w:r>
        <w:rPr>
          <w:rFonts w:ascii="Calibri" w:hAnsi="Calibri" w:cs="Calibri"/>
          <w:sz w:val="22"/>
          <w:szCs w:val="22"/>
        </w:rPr>
        <w:t xml:space="preserve">. New York: HarperCollins, 2002. Print. </w:t>
      </w:r>
      <w:bookmarkStart w:id="10" w:name="_GoBack"/>
      <w:bookmarkEnd w:id="10"/>
    </w:p>
    <w:p w:rsidR="00E635CD" w:rsidRDefault="00E635CD" w:rsidP="00E635CD"/>
    <w:p w:rsidR="00E635CD" w:rsidRDefault="00E635CD" w:rsidP="00E635CD">
      <w:pPr>
        <w:pStyle w:val="NormalWeb"/>
        <w:spacing w:before="0" w:beforeAutospacing="0" w:after="0" w:afterAutospacing="0"/>
      </w:pPr>
      <w:r>
        <w:rPr>
          <w:rFonts w:ascii="Calibri" w:hAnsi="Calibri" w:cs="Calibri"/>
          <w:sz w:val="22"/>
          <w:szCs w:val="22"/>
        </w:rPr>
        <w:t xml:space="preserve">Lord, Eliot, John J.D. </w:t>
      </w:r>
      <w:proofErr w:type="spellStart"/>
      <w:r>
        <w:rPr>
          <w:rFonts w:ascii="Calibri" w:hAnsi="Calibri" w:cs="Calibri"/>
          <w:sz w:val="22"/>
          <w:szCs w:val="22"/>
        </w:rPr>
        <w:t>Trenor</w:t>
      </w:r>
      <w:proofErr w:type="spellEnd"/>
      <w:r>
        <w:rPr>
          <w:rFonts w:ascii="Calibri" w:hAnsi="Calibri" w:cs="Calibri"/>
          <w:sz w:val="22"/>
          <w:szCs w:val="22"/>
        </w:rPr>
        <w:t xml:space="preserve">, and Samuel J. Barrows. </w:t>
      </w:r>
      <w:r>
        <w:rPr>
          <w:i/>
          <w:iCs/>
          <w:shd w:val="clear" w:color="auto" w:fill="FFFFFF"/>
        </w:rPr>
        <w:t>The Italian in America</w:t>
      </w:r>
      <w:proofErr w:type="gramStart"/>
      <w:r>
        <w:rPr>
          <w:i/>
          <w:iCs/>
          <w:shd w:val="clear" w:color="auto" w:fill="FFFFFF"/>
        </w:rPr>
        <w:t>,</w:t>
      </w:r>
      <w:r>
        <w:rPr>
          <w:rFonts w:ascii="Calibri" w:hAnsi="Calibri" w:cs="Calibri"/>
          <w:sz w:val="22"/>
          <w:szCs w:val="22"/>
        </w:rPr>
        <w:t>.</w:t>
      </w:r>
      <w:proofErr w:type="gramEnd"/>
      <w:r>
        <w:rPr>
          <w:rFonts w:ascii="Calibri" w:hAnsi="Calibri" w:cs="Calibri"/>
          <w:sz w:val="22"/>
          <w:szCs w:val="22"/>
        </w:rPr>
        <w:t xml:space="preserve"> New York: B.F. Buck &amp;, 1905. </w:t>
      </w:r>
      <w:proofErr w:type="gramStart"/>
      <w:r>
        <w:rPr>
          <w:rFonts w:ascii="Calibri" w:hAnsi="Calibri" w:cs="Calibri"/>
          <w:sz w:val="22"/>
          <w:szCs w:val="22"/>
        </w:rPr>
        <w:t>13-14. Print.</w:t>
      </w:r>
      <w:proofErr w:type="gramEnd"/>
      <w:r>
        <w:rPr>
          <w:rFonts w:ascii="Calibri" w:hAnsi="Calibri" w:cs="Calibri"/>
          <w:sz w:val="22"/>
          <w:szCs w:val="22"/>
        </w:rPr>
        <w:t xml:space="preserve"> </w:t>
      </w:r>
    </w:p>
    <w:p w:rsidR="00E635CD" w:rsidRDefault="00E635CD" w:rsidP="00E635CD"/>
    <w:p w:rsidR="00E635CD" w:rsidRPr="00E635CD" w:rsidRDefault="00E635CD" w:rsidP="00E635CD"/>
    <w:p w:rsidR="00E635CD" w:rsidRPr="00E635CD" w:rsidRDefault="00E635CD" w:rsidP="00E635CD"/>
    <w:sectPr w:rsidR="00E635CD" w:rsidRPr="00E635C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deline Thornton" w:date="2012-09-06T10:16:00Z" w:initials="MT">
    <w:p w:rsidR="006674E8" w:rsidRDefault="006674E8">
      <w:pPr>
        <w:pStyle w:val="CommentText"/>
      </w:pPr>
      <w:r>
        <w:rPr>
          <w:rStyle w:val="CommentReference"/>
        </w:rPr>
        <w:annotationRef/>
      </w:r>
      <w:r>
        <w:t xml:space="preserve">The conditions on steamships carrying immigrants were execrable. The stench was unbearable, as passengers had no way to clean themselves. The bunk beds were narrow and mattresses were made of straw. Passengers were fed scraps of food not even suitable for animals! </w:t>
      </w:r>
    </w:p>
  </w:comment>
  <w:comment w:id="1" w:author="Madeline Thornton" w:date="2012-09-06T10:23:00Z" w:initials="MT">
    <w:p w:rsidR="006674E8" w:rsidRDefault="006674E8">
      <w:pPr>
        <w:pStyle w:val="CommentText"/>
      </w:pPr>
      <w:r>
        <w:rPr>
          <w:rStyle w:val="CommentReference"/>
        </w:rPr>
        <w:annotationRef/>
      </w:r>
      <w:r>
        <w:t>After immigrants were stripped of their clothing, their bodies were inspected for diseases and other handicaps. A common test was a poke in the eye to look for signs of trachoma, a common eye disease in the 20</w:t>
      </w:r>
      <w:r w:rsidRPr="0081179D">
        <w:rPr>
          <w:vertAlign w:val="superscript"/>
        </w:rPr>
        <w:t>th</w:t>
      </w:r>
      <w:r>
        <w:t xml:space="preserve"> century. </w:t>
      </w:r>
    </w:p>
  </w:comment>
  <w:comment w:id="2" w:author="Madeline Thornton" w:date="2012-09-06T18:32:00Z" w:initials="MT">
    <w:p w:rsidR="006674E8" w:rsidRDefault="006674E8">
      <w:pPr>
        <w:pStyle w:val="CommentText"/>
      </w:pPr>
      <w:r>
        <w:rPr>
          <w:rStyle w:val="CommentReference"/>
        </w:rPr>
        <w:annotationRef/>
      </w:r>
      <w:r>
        <w:t xml:space="preserve">Because most immigrants spent all of their money making the voyage to America, they did not have enough to start anew in nice living conditions. Buildings were transformed into tenements, a cheap form of shelter.  </w:t>
      </w:r>
    </w:p>
  </w:comment>
  <w:comment w:id="3" w:author="Madeline Thornton" w:date="2012-09-06T18:36:00Z" w:initials="MT">
    <w:p w:rsidR="006674E8" w:rsidRDefault="006674E8">
      <w:pPr>
        <w:pStyle w:val="CommentText"/>
      </w:pPr>
      <w:r>
        <w:rPr>
          <w:rStyle w:val="CommentReference"/>
        </w:rPr>
        <w:annotationRef/>
      </w:r>
      <w:r>
        <w:t xml:space="preserve">Italian immigrants set up neighborhoods mocking the setup of a town in Italy. The piazza was in the center of the village, just like in Italy, and was a place for the inhabitants of the neighborhood to reflect on their new lives. Italians felt that the best way to hold on to their culture was to surround themselves with fellow Italians. </w:t>
      </w:r>
    </w:p>
  </w:comment>
  <w:comment w:id="4" w:author="Madeline Thornton" w:date="2012-09-06T19:10:00Z" w:initials="MT">
    <w:p w:rsidR="00D70C0F" w:rsidRDefault="00D70C0F">
      <w:pPr>
        <w:pStyle w:val="CommentText"/>
      </w:pPr>
      <w:r>
        <w:rPr>
          <w:rStyle w:val="CommentReference"/>
        </w:rPr>
        <w:annotationRef/>
      </w:r>
      <w:r>
        <w:t xml:space="preserve">Little </w:t>
      </w:r>
      <w:proofErr w:type="spellStart"/>
      <w:r>
        <w:t>Italies</w:t>
      </w:r>
      <w:proofErr w:type="spellEnd"/>
      <w:r>
        <w:t xml:space="preserve"> created a sense of community for Italian immigrants. Here, they were surrounded by people just like them. Here, they were sheltered from the everyday discrimination by Americans and other immigrants. The inhabitants of each Little Italy felt like family. </w:t>
      </w:r>
    </w:p>
  </w:comment>
  <w:comment w:id="5" w:author="Madeline Thornton" w:date="2012-09-06T18:50:00Z" w:initials="MT">
    <w:p w:rsidR="006674E8" w:rsidRDefault="006674E8">
      <w:pPr>
        <w:pStyle w:val="CommentText"/>
      </w:pPr>
      <w:r>
        <w:rPr>
          <w:rStyle w:val="CommentReference"/>
        </w:rPr>
        <w:annotationRef/>
      </w:r>
      <w:r>
        <w:t xml:space="preserve">The Annual Report of the Commissioner-General of Immigration from 1903 shows that 4,962 Italians were shoemakers in America! Many Italian immigrants opened businesses within the Little Italy community, wanting to serve their Italian brothers. </w:t>
      </w:r>
    </w:p>
  </w:comment>
  <w:comment w:id="6" w:author="Madeline Thornton" w:date="2012-09-06T19:00:00Z" w:initials="MT">
    <w:p w:rsidR="006674E8" w:rsidRDefault="006674E8">
      <w:pPr>
        <w:pStyle w:val="CommentText"/>
      </w:pPr>
      <w:r>
        <w:rPr>
          <w:rStyle w:val="CommentReference"/>
        </w:rPr>
        <w:annotationRef/>
      </w:r>
      <w:r>
        <w:t xml:space="preserve">The majority of Italian immigrants were young men looking to make a faster profit in America, and then move back to Italy to start a business. These immigrants were nicknamed “birds of passage” because they were only originally interested in a temporary life in America. However, many Italians found the opportunities in America irresistible and encouraged their families to make the migration too. </w:t>
      </w:r>
    </w:p>
  </w:comment>
  <w:comment w:id="7" w:author="Madeline Thornton" w:date="2012-09-06T19:04:00Z" w:initials="MT">
    <w:p w:rsidR="006674E8" w:rsidRDefault="006674E8">
      <w:pPr>
        <w:pStyle w:val="CommentText"/>
      </w:pPr>
      <w:r>
        <w:rPr>
          <w:rStyle w:val="CommentReference"/>
        </w:rPr>
        <w:annotationRef/>
      </w:r>
      <w:r>
        <w:t xml:space="preserve">Vineyards in southern Italy were attacked by </w:t>
      </w:r>
      <w:proofErr w:type="spellStart"/>
      <w:r>
        <w:t>phylloxera</w:t>
      </w:r>
      <w:proofErr w:type="spellEnd"/>
      <w:r>
        <w:t>, a plant lice, that destroyed all crops for Italian farmers. Without plants, farmers made no profit. The terrible economic situation in southern Italy during the 20</w:t>
      </w:r>
      <w:r w:rsidRPr="00534214">
        <w:rPr>
          <w:vertAlign w:val="superscript"/>
        </w:rPr>
        <w:t>th</w:t>
      </w:r>
      <w:r>
        <w:t xml:space="preserve"> century was a major influencer in the decision to immigrate to America. </w:t>
      </w:r>
    </w:p>
  </w:comment>
  <w:comment w:id="8" w:author="Madeline Thornton" w:date="2012-09-06T19:43:00Z" w:initials="MT">
    <w:p w:rsidR="00BB0840" w:rsidRDefault="00BB0840">
      <w:pPr>
        <w:pStyle w:val="CommentText"/>
      </w:pPr>
      <w:r>
        <w:rPr>
          <w:rStyle w:val="CommentReference"/>
        </w:rPr>
        <w:annotationRef/>
      </w:r>
      <w:r>
        <w:t>Italian cuisine became an integral part of American culture at the start of the 20</w:t>
      </w:r>
      <w:r w:rsidRPr="00BB0840">
        <w:rPr>
          <w:vertAlign w:val="superscript"/>
        </w:rPr>
        <w:t>th</w:t>
      </w:r>
      <w:r>
        <w:t xml:space="preserve"> century. Pizza and pasta dishes were served at a multitude of restaurants in America’s hottest cities, a trend that is still continuing to spread.  </w:t>
      </w:r>
    </w:p>
  </w:comment>
  <w:comment w:id="9" w:author="Madeline Thornton" w:date="2012-09-06T19:47:00Z" w:initials="MT">
    <w:p w:rsidR="004D4045" w:rsidRDefault="004D4045">
      <w:pPr>
        <w:pStyle w:val="CommentText"/>
      </w:pPr>
      <w:r>
        <w:rPr>
          <w:rStyle w:val="CommentReference"/>
        </w:rPr>
        <w:annotationRef/>
      </w:r>
      <w:r>
        <w:t xml:space="preserve">Many Italian immigrants would send money back to their loved ones to help with economic hardships in Italy.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5CD" w:rsidRDefault="00E635CD" w:rsidP="00E635CD">
      <w:pPr>
        <w:spacing w:after="0" w:line="240" w:lineRule="auto"/>
      </w:pPr>
      <w:r>
        <w:separator/>
      </w:r>
    </w:p>
  </w:endnote>
  <w:endnote w:type="continuationSeparator" w:id="0">
    <w:p w:rsidR="00E635CD" w:rsidRDefault="00E635CD" w:rsidP="00E63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5CD" w:rsidRDefault="00E635CD" w:rsidP="00E635CD">
      <w:pPr>
        <w:spacing w:after="0" w:line="240" w:lineRule="auto"/>
      </w:pPr>
      <w:r>
        <w:separator/>
      </w:r>
    </w:p>
  </w:footnote>
  <w:footnote w:type="continuationSeparator" w:id="0">
    <w:p w:rsidR="00E635CD" w:rsidRDefault="00E635CD" w:rsidP="00E635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65"/>
    <w:rsid w:val="001123E0"/>
    <w:rsid w:val="001B707C"/>
    <w:rsid w:val="002170C8"/>
    <w:rsid w:val="002832D0"/>
    <w:rsid w:val="002E6E32"/>
    <w:rsid w:val="00352829"/>
    <w:rsid w:val="003C2B65"/>
    <w:rsid w:val="004D4045"/>
    <w:rsid w:val="005046E6"/>
    <w:rsid w:val="00534214"/>
    <w:rsid w:val="005D113A"/>
    <w:rsid w:val="00642AC6"/>
    <w:rsid w:val="006674E8"/>
    <w:rsid w:val="006B7BEB"/>
    <w:rsid w:val="0081179D"/>
    <w:rsid w:val="008A49B6"/>
    <w:rsid w:val="00934B8C"/>
    <w:rsid w:val="00A80194"/>
    <w:rsid w:val="00B2118E"/>
    <w:rsid w:val="00BB0840"/>
    <w:rsid w:val="00D70C0F"/>
    <w:rsid w:val="00DC5ACD"/>
    <w:rsid w:val="00DE1003"/>
    <w:rsid w:val="00E635CD"/>
    <w:rsid w:val="00F07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A49B6"/>
    <w:rPr>
      <w:sz w:val="16"/>
      <w:szCs w:val="16"/>
    </w:rPr>
  </w:style>
  <w:style w:type="paragraph" w:styleId="CommentText">
    <w:name w:val="annotation text"/>
    <w:basedOn w:val="Normal"/>
    <w:link w:val="CommentTextChar"/>
    <w:uiPriority w:val="99"/>
    <w:semiHidden/>
    <w:unhideWhenUsed/>
    <w:rsid w:val="008A49B6"/>
    <w:pPr>
      <w:spacing w:line="240" w:lineRule="auto"/>
    </w:pPr>
    <w:rPr>
      <w:sz w:val="20"/>
      <w:szCs w:val="20"/>
    </w:rPr>
  </w:style>
  <w:style w:type="character" w:customStyle="1" w:styleId="CommentTextChar">
    <w:name w:val="Comment Text Char"/>
    <w:basedOn w:val="DefaultParagraphFont"/>
    <w:link w:val="CommentText"/>
    <w:uiPriority w:val="99"/>
    <w:semiHidden/>
    <w:rsid w:val="008A49B6"/>
    <w:rPr>
      <w:sz w:val="20"/>
      <w:szCs w:val="20"/>
    </w:rPr>
  </w:style>
  <w:style w:type="paragraph" w:styleId="CommentSubject">
    <w:name w:val="annotation subject"/>
    <w:basedOn w:val="CommentText"/>
    <w:next w:val="CommentText"/>
    <w:link w:val="CommentSubjectChar"/>
    <w:uiPriority w:val="99"/>
    <w:semiHidden/>
    <w:unhideWhenUsed/>
    <w:rsid w:val="008A49B6"/>
    <w:rPr>
      <w:b/>
      <w:bCs/>
    </w:rPr>
  </w:style>
  <w:style w:type="character" w:customStyle="1" w:styleId="CommentSubjectChar">
    <w:name w:val="Comment Subject Char"/>
    <w:basedOn w:val="CommentTextChar"/>
    <w:link w:val="CommentSubject"/>
    <w:uiPriority w:val="99"/>
    <w:semiHidden/>
    <w:rsid w:val="008A49B6"/>
    <w:rPr>
      <w:b/>
      <w:bCs/>
      <w:sz w:val="20"/>
      <w:szCs w:val="20"/>
    </w:rPr>
  </w:style>
  <w:style w:type="paragraph" w:styleId="BalloonText">
    <w:name w:val="Balloon Text"/>
    <w:basedOn w:val="Normal"/>
    <w:link w:val="BalloonTextChar"/>
    <w:uiPriority w:val="99"/>
    <w:semiHidden/>
    <w:unhideWhenUsed/>
    <w:rsid w:val="008A4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9B6"/>
    <w:rPr>
      <w:rFonts w:ascii="Tahoma" w:hAnsi="Tahoma" w:cs="Tahoma"/>
      <w:sz w:val="16"/>
      <w:szCs w:val="16"/>
    </w:rPr>
  </w:style>
  <w:style w:type="paragraph" w:styleId="Header">
    <w:name w:val="header"/>
    <w:basedOn w:val="Normal"/>
    <w:link w:val="HeaderChar"/>
    <w:uiPriority w:val="99"/>
    <w:unhideWhenUsed/>
    <w:rsid w:val="00E63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5CD"/>
  </w:style>
  <w:style w:type="paragraph" w:styleId="Footer">
    <w:name w:val="footer"/>
    <w:basedOn w:val="Normal"/>
    <w:link w:val="FooterChar"/>
    <w:uiPriority w:val="99"/>
    <w:unhideWhenUsed/>
    <w:rsid w:val="00E63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5CD"/>
  </w:style>
  <w:style w:type="paragraph" w:styleId="Caption">
    <w:name w:val="caption"/>
    <w:basedOn w:val="Normal"/>
    <w:next w:val="Normal"/>
    <w:uiPriority w:val="35"/>
    <w:unhideWhenUsed/>
    <w:qFormat/>
    <w:rsid w:val="00E635CD"/>
    <w:pPr>
      <w:spacing w:line="240" w:lineRule="auto"/>
    </w:pPr>
    <w:rPr>
      <w:b/>
      <w:bCs/>
      <w:color w:val="4F81BD" w:themeColor="accent1"/>
      <w:sz w:val="18"/>
      <w:szCs w:val="18"/>
    </w:rPr>
  </w:style>
  <w:style w:type="paragraph" w:styleId="NormalWeb">
    <w:name w:val="Normal (Web)"/>
    <w:basedOn w:val="Normal"/>
    <w:uiPriority w:val="99"/>
    <w:unhideWhenUsed/>
    <w:rsid w:val="00E635C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A49B6"/>
    <w:rPr>
      <w:sz w:val="16"/>
      <w:szCs w:val="16"/>
    </w:rPr>
  </w:style>
  <w:style w:type="paragraph" w:styleId="CommentText">
    <w:name w:val="annotation text"/>
    <w:basedOn w:val="Normal"/>
    <w:link w:val="CommentTextChar"/>
    <w:uiPriority w:val="99"/>
    <w:semiHidden/>
    <w:unhideWhenUsed/>
    <w:rsid w:val="008A49B6"/>
    <w:pPr>
      <w:spacing w:line="240" w:lineRule="auto"/>
    </w:pPr>
    <w:rPr>
      <w:sz w:val="20"/>
      <w:szCs w:val="20"/>
    </w:rPr>
  </w:style>
  <w:style w:type="character" w:customStyle="1" w:styleId="CommentTextChar">
    <w:name w:val="Comment Text Char"/>
    <w:basedOn w:val="DefaultParagraphFont"/>
    <w:link w:val="CommentText"/>
    <w:uiPriority w:val="99"/>
    <w:semiHidden/>
    <w:rsid w:val="008A49B6"/>
    <w:rPr>
      <w:sz w:val="20"/>
      <w:szCs w:val="20"/>
    </w:rPr>
  </w:style>
  <w:style w:type="paragraph" w:styleId="CommentSubject">
    <w:name w:val="annotation subject"/>
    <w:basedOn w:val="CommentText"/>
    <w:next w:val="CommentText"/>
    <w:link w:val="CommentSubjectChar"/>
    <w:uiPriority w:val="99"/>
    <w:semiHidden/>
    <w:unhideWhenUsed/>
    <w:rsid w:val="008A49B6"/>
    <w:rPr>
      <w:b/>
      <w:bCs/>
    </w:rPr>
  </w:style>
  <w:style w:type="character" w:customStyle="1" w:styleId="CommentSubjectChar">
    <w:name w:val="Comment Subject Char"/>
    <w:basedOn w:val="CommentTextChar"/>
    <w:link w:val="CommentSubject"/>
    <w:uiPriority w:val="99"/>
    <w:semiHidden/>
    <w:rsid w:val="008A49B6"/>
    <w:rPr>
      <w:b/>
      <w:bCs/>
      <w:sz w:val="20"/>
      <w:szCs w:val="20"/>
    </w:rPr>
  </w:style>
  <w:style w:type="paragraph" w:styleId="BalloonText">
    <w:name w:val="Balloon Text"/>
    <w:basedOn w:val="Normal"/>
    <w:link w:val="BalloonTextChar"/>
    <w:uiPriority w:val="99"/>
    <w:semiHidden/>
    <w:unhideWhenUsed/>
    <w:rsid w:val="008A4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9B6"/>
    <w:rPr>
      <w:rFonts w:ascii="Tahoma" w:hAnsi="Tahoma" w:cs="Tahoma"/>
      <w:sz w:val="16"/>
      <w:szCs w:val="16"/>
    </w:rPr>
  </w:style>
  <w:style w:type="paragraph" w:styleId="Header">
    <w:name w:val="header"/>
    <w:basedOn w:val="Normal"/>
    <w:link w:val="HeaderChar"/>
    <w:uiPriority w:val="99"/>
    <w:unhideWhenUsed/>
    <w:rsid w:val="00E63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5CD"/>
  </w:style>
  <w:style w:type="paragraph" w:styleId="Footer">
    <w:name w:val="footer"/>
    <w:basedOn w:val="Normal"/>
    <w:link w:val="FooterChar"/>
    <w:uiPriority w:val="99"/>
    <w:unhideWhenUsed/>
    <w:rsid w:val="00E63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5CD"/>
  </w:style>
  <w:style w:type="paragraph" w:styleId="Caption">
    <w:name w:val="caption"/>
    <w:basedOn w:val="Normal"/>
    <w:next w:val="Normal"/>
    <w:uiPriority w:val="35"/>
    <w:unhideWhenUsed/>
    <w:qFormat/>
    <w:rsid w:val="00E635CD"/>
    <w:pPr>
      <w:spacing w:line="240" w:lineRule="auto"/>
    </w:pPr>
    <w:rPr>
      <w:b/>
      <w:bCs/>
      <w:color w:val="4F81BD" w:themeColor="accent1"/>
      <w:sz w:val="18"/>
      <w:szCs w:val="18"/>
    </w:rPr>
  </w:style>
  <w:style w:type="paragraph" w:styleId="NormalWeb">
    <w:name w:val="Normal (Web)"/>
    <w:basedOn w:val="Normal"/>
    <w:uiPriority w:val="99"/>
    <w:unhideWhenUsed/>
    <w:rsid w:val="00E635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389965">
      <w:bodyDiv w:val="1"/>
      <w:marLeft w:val="0"/>
      <w:marRight w:val="0"/>
      <w:marTop w:val="0"/>
      <w:marBottom w:val="0"/>
      <w:divBdr>
        <w:top w:val="none" w:sz="0" w:space="0" w:color="auto"/>
        <w:left w:val="none" w:sz="0" w:space="0" w:color="auto"/>
        <w:bottom w:val="none" w:sz="0" w:space="0" w:color="auto"/>
        <w:right w:val="none" w:sz="0" w:space="0" w:color="auto"/>
      </w:divBdr>
    </w:div>
    <w:div w:id="1635403737">
      <w:bodyDiv w:val="1"/>
      <w:marLeft w:val="0"/>
      <w:marRight w:val="0"/>
      <w:marTop w:val="0"/>
      <w:marBottom w:val="0"/>
      <w:divBdr>
        <w:top w:val="none" w:sz="0" w:space="0" w:color="auto"/>
        <w:left w:val="none" w:sz="0" w:space="0" w:color="auto"/>
        <w:bottom w:val="none" w:sz="0" w:space="0" w:color="auto"/>
        <w:right w:val="none" w:sz="0" w:space="0" w:color="auto"/>
      </w:divBdr>
    </w:div>
    <w:div w:id="173049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 Thornton</dc:creator>
  <cp:lastModifiedBy>Madeline Thornton</cp:lastModifiedBy>
  <cp:revision>2</cp:revision>
  <dcterms:created xsi:type="dcterms:W3CDTF">2012-09-07T00:29:00Z</dcterms:created>
  <dcterms:modified xsi:type="dcterms:W3CDTF">2012-09-07T00:29:00Z</dcterms:modified>
</cp:coreProperties>
</file>